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14" w:rsidRPr="007A0E5A" w:rsidRDefault="00D55A14" w:rsidP="00D55A14">
      <w:pPr>
        <w:spacing w:after="0" w:line="345" w:lineRule="atLeast"/>
        <w:jc w:val="center"/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</w:pPr>
      <w:bookmarkStart w:id="0" w:name="_GoBack"/>
      <w:r w:rsidRPr="007A0E5A">
        <w:rPr>
          <w:rFonts w:ascii="Arial" w:eastAsia="Times New Roman" w:hAnsi="Arial" w:cs="Arial"/>
          <w:b/>
          <w:bCs/>
          <w:color w:val="1C4269"/>
          <w:sz w:val="36"/>
          <w:szCs w:val="36"/>
          <w:lang w:val="bg-BG" w:eastAsia="bg-BG"/>
        </w:rPr>
        <w:t xml:space="preserve">Обява за стаж на </w:t>
      </w:r>
      <w:r w:rsidRPr="007A0E5A">
        <w:rPr>
          <w:rFonts w:ascii="Arial" w:eastAsia="Times New Roman" w:hAnsi="Arial" w:cs="Arial"/>
          <w:b/>
          <w:bCs/>
          <w:color w:val="1C4269"/>
          <w:sz w:val="36"/>
          <w:szCs w:val="36"/>
          <w:lang w:val="bg-BG" w:eastAsia="bg-BG"/>
        </w:rPr>
        <w:t>Атлантическия</w:t>
      </w:r>
      <w:r w:rsidRPr="007A0E5A">
        <w:rPr>
          <w:rFonts w:ascii="Arial" w:eastAsia="Times New Roman" w:hAnsi="Arial" w:cs="Arial"/>
          <w:b/>
          <w:bCs/>
          <w:color w:val="1C4269"/>
          <w:sz w:val="36"/>
          <w:szCs w:val="36"/>
          <w:lang w:val="bg-BG" w:eastAsia="bg-BG"/>
        </w:rPr>
        <w:t xml:space="preserve"> съвет</w:t>
      </w:r>
      <w:bookmarkEnd w:id="0"/>
      <w:r w:rsidRPr="007A0E5A">
        <w:rPr>
          <w:rFonts w:ascii="Arial" w:eastAsia="Times New Roman" w:hAnsi="Arial" w:cs="Arial"/>
          <w:b/>
          <w:bCs/>
          <w:color w:val="1C4269"/>
          <w:sz w:val="36"/>
          <w:szCs w:val="36"/>
          <w:lang w:val="bg-BG" w:eastAsia="bg-BG"/>
        </w:rPr>
        <w:t>, програма Лидерство.</w:t>
      </w:r>
    </w:p>
    <w:p w:rsidR="00D55A14" w:rsidRPr="007A0E5A" w:rsidRDefault="00D55A14" w:rsidP="00D55A14">
      <w:pPr>
        <w:spacing w:after="0" w:line="345" w:lineRule="atLeast"/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</w:pPr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br/>
        <w:t> </w:t>
      </w:r>
    </w:p>
    <w:p w:rsidR="00D55A14" w:rsidRPr="007A0E5A" w:rsidRDefault="00D55A14" w:rsidP="00D55A14">
      <w:pPr>
        <w:spacing w:after="0" w:line="345" w:lineRule="atLeast"/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</w:pPr>
      <w:r w:rsidRPr="007A0E5A">
        <w:rPr>
          <w:rFonts w:ascii="Arial" w:eastAsia="Times New Roman" w:hAnsi="Arial" w:cs="Arial"/>
          <w:b/>
          <w:bCs/>
          <w:color w:val="1C4269"/>
          <w:sz w:val="26"/>
          <w:szCs w:val="26"/>
          <w:lang w:val="bg-BG" w:eastAsia="bg-BG"/>
        </w:rPr>
        <w:t xml:space="preserve">Страница за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6"/>
          <w:szCs w:val="26"/>
          <w:lang w:val="bg-BG" w:eastAsia="bg-BG"/>
        </w:rPr>
        <w:t>кандидастване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6"/>
          <w:szCs w:val="26"/>
          <w:lang w:val="bg-BG" w:eastAsia="bg-BG"/>
        </w:rPr>
        <w:t xml:space="preserve"> по програмата : 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fldChar w:fldCharType="begin"/>
      </w:r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instrText xml:space="preserve"> HYPERLINK "http://view.s6.exacttarget.com/?j=fea215777565057d76&amp;m=fe971272756c017d76&amp;ls=fe2717757064067a701178&amp;l=ff69157377&amp;s=fe5d1c76746704797013&amp;jb=ffc813&amp;ju=fe31157276650d79701574&amp;r=0" </w:instrText>
      </w:r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fldChar w:fldCharType="separate"/>
      </w:r>
      <w:r w:rsidRPr="007A0E5A">
        <w:rPr>
          <w:rFonts w:ascii="Arial" w:eastAsia="Times New Roman" w:hAnsi="Arial" w:cs="Arial"/>
          <w:b/>
          <w:bCs/>
          <w:color w:val="59753D"/>
          <w:sz w:val="26"/>
          <w:szCs w:val="26"/>
          <w:lang w:val="bg-BG" w:eastAsia="bg-BG"/>
        </w:rPr>
        <w:t>Millennium</w:t>
      </w:r>
      <w:proofErr w:type="spellEnd"/>
      <w:r w:rsidRPr="007A0E5A">
        <w:rPr>
          <w:rFonts w:ascii="Arial" w:eastAsia="Times New Roman" w:hAnsi="Arial" w:cs="Arial"/>
          <w:b/>
          <w:bCs/>
          <w:color w:val="59753D"/>
          <w:sz w:val="26"/>
          <w:szCs w:val="26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59753D"/>
          <w:sz w:val="26"/>
          <w:szCs w:val="26"/>
          <w:lang w:val="bg-BG" w:eastAsia="bg-BG"/>
        </w:rPr>
        <w:t>Fellowship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fldChar w:fldCharType="end"/>
      </w:r>
    </w:p>
    <w:p w:rsidR="00D55A14" w:rsidRPr="007A0E5A" w:rsidRDefault="00D55A14" w:rsidP="00D55A14">
      <w:pPr>
        <w:spacing w:after="0" w:line="345" w:lineRule="atLeast"/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</w:pP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The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Atlantic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Council's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Millennium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Leadership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Program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(MLP)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is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excited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to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announce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that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we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are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now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recruiting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for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the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  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fldChar w:fldCharType="begin"/>
      </w:r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instrText xml:space="preserve"> HYPERLINK "http://cl.s6.exct.net/?qs=f6e0991318d2d942e55fea59dddc02db2e29bd0d1690ed853c7ca97849bc253e53e9099288a21785" \o "Millennium Fellowship" </w:instrText>
      </w:r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fldChar w:fldCharType="separate"/>
      </w:r>
      <w:r w:rsidRPr="007A0E5A">
        <w:rPr>
          <w:rFonts w:ascii="Arial" w:eastAsia="Times New Roman" w:hAnsi="Arial" w:cs="Arial"/>
          <w:b/>
          <w:bCs/>
          <w:color w:val="0066CC"/>
          <w:sz w:val="20"/>
          <w:szCs w:val="20"/>
          <w:u w:val="single"/>
          <w:lang w:val="bg-BG" w:eastAsia="bg-BG"/>
        </w:rPr>
        <w:t>Millennium</w:t>
      </w:r>
      <w:proofErr w:type="spellEnd"/>
      <w:r w:rsidRPr="007A0E5A">
        <w:rPr>
          <w:rFonts w:ascii="Arial" w:eastAsia="Times New Roman" w:hAnsi="Arial" w:cs="Arial"/>
          <w:b/>
          <w:bCs/>
          <w:color w:val="0066CC"/>
          <w:sz w:val="20"/>
          <w:szCs w:val="20"/>
          <w:u w:val="single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0066CC"/>
          <w:sz w:val="20"/>
          <w:szCs w:val="20"/>
          <w:u w:val="single"/>
          <w:lang w:val="bg-BG" w:eastAsia="bg-BG"/>
        </w:rPr>
        <w:t>Fellowship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fldChar w:fldCharType="end"/>
      </w:r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.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The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deadline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to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submit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applications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is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 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March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1, 2016</w:t>
      </w:r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.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Ideal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applicants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will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bring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to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the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fellowship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an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entrepreneurial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spirit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,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unique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vision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for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the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future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,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character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to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inspire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and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lead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,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and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passion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for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shaping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the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world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.</w:t>
      </w:r>
    </w:p>
    <w:p w:rsidR="00D55A14" w:rsidRPr="007A0E5A" w:rsidRDefault="00D55A14" w:rsidP="00D55A14">
      <w:pPr>
        <w:spacing w:after="0" w:line="345" w:lineRule="atLeast"/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</w:pPr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 </w:t>
      </w:r>
    </w:p>
    <w:p w:rsidR="00D55A14" w:rsidRPr="007A0E5A" w:rsidRDefault="00D55A14" w:rsidP="00D55A14">
      <w:pPr>
        <w:spacing w:after="0" w:line="345" w:lineRule="atLeast"/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</w:pP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This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two-year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program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engages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rising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leaders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from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around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the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world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who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share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the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Council's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mission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for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building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a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secure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and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prosperous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future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.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Through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the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fellowship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,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fellows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will</w:t>
      </w:r>
      <w:proofErr w:type="spellEnd"/>
      <w:r w:rsidRPr="007A0E5A">
        <w:rPr>
          <w:rFonts w:ascii="Arial" w:eastAsia="Times New Roman" w:hAnsi="Arial" w:cs="Arial"/>
          <w:color w:val="1C4269"/>
          <w:sz w:val="20"/>
          <w:szCs w:val="20"/>
          <w:lang w:val="bg-BG" w:eastAsia="bg-BG"/>
        </w:rPr>
        <w:t> 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join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a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global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network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of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exceptional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peers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,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meet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with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world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leaders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and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senior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experts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at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high-profile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international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events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,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go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behind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the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headlines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to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discover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issues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at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the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cutting-edge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of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global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trends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through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study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tours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and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Master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Classes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,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and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lead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the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debate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through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opportunities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to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speak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,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publish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,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and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collaborate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on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impact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 xml:space="preserve"> </w:t>
      </w:r>
      <w:proofErr w:type="spellStart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projects</w:t>
      </w:r>
      <w:proofErr w:type="spellEnd"/>
      <w:r w:rsidRPr="007A0E5A">
        <w:rPr>
          <w:rFonts w:ascii="Arial" w:eastAsia="Times New Roman" w:hAnsi="Arial" w:cs="Arial"/>
          <w:b/>
          <w:bCs/>
          <w:color w:val="1C4269"/>
          <w:sz w:val="20"/>
          <w:szCs w:val="20"/>
          <w:lang w:val="bg-BG" w:eastAsia="bg-BG"/>
        </w:rPr>
        <w:t>.</w:t>
      </w:r>
    </w:p>
    <w:p w:rsidR="00E472D3" w:rsidRDefault="00D55A14"/>
    <w:sectPr w:rsidR="00E4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14"/>
    <w:rsid w:val="0070138A"/>
    <w:rsid w:val="00C2428F"/>
    <w:rsid w:val="00D55A14"/>
    <w:rsid w:val="00E84B2D"/>
    <w:rsid w:val="00E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2FA66-5E01-4EE2-9AA3-ABC13E35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1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14912DB77CD7449F10744CD1937796" ma:contentTypeVersion="0" ma:contentTypeDescription="Създаване на нов документ" ma:contentTypeScope="" ma:versionID="c7a4a66c90bd58c22ea97b5f403a8371">
  <xsd:schema xmlns:xsd="http://www.w3.org/2001/XMLSchema" xmlns:xs="http://www.w3.org/2001/XMLSchema" xmlns:p="http://schemas.microsoft.com/office/2006/metadata/properties" xmlns:ns2="03018842-667b-43b7-b3a8-873e095a590a" targetNamespace="http://schemas.microsoft.com/office/2006/metadata/properties" ma:root="true" ma:fieldsID="f275bb9764d1d93c070c5c62aafcef28" ns2:_="">
    <xsd:import namespace="03018842-667b-43b7-b3a8-873e095a5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8842-667b-43b7-b3a8-873e095a5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018842-667b-43b7-b3a8-873e095a590a">TZ5HWECJZ27U-7-86</_dlc_DocId>
    <_dlc_DocIdUrl xmlns="03018842-667b-43b7-b3a8-873e095a590a">
      <Url>https://www.uni-ruse.bg/international/_layouts/15/DocIdRedir.aspx?ID=TZ5HWECJZ27U-7-86</Url>
      <Description>TZ5HWECJZ27U-7-86</Description>
    </_dlc_DocIdUrl>
  </documentManagement>
</p:properties>
</file>

<file path=customXml/itemProps1.xml><?xml version="1.0" encoding="utf-8"?>
<ds:datastoreItem xmlns:ds="http://schemas.openxmlformats.org/officeDocument/2006/customXml" ds:itemID="{A9524C2A-8126-4951-A847-50380D26C23A}"/>
</file>

<file path=customXml/itemProps2.xml><?xml version="1.0" encoding="utf-8"?>
<ds:datastoreItem xmlns:ds="http://schemas.openxmlformats.org/officeDocument/2006/customXml" ds:itemID="{7BF0C26B-8E5A-434E-88CD-DFB9BC36856D}"/>
</file>

<file path=customXml/itemProps3.xml><?xml version="1.0" encoding="utf-8"?>
<ds:datastoreItem xmlns:ds="http://schemas.openxmlformats.org/officeDocument/2006/customXml" ds:itemID="{0DBDFB7B-045C-4B63-94B6-F2D10323FDB9}"/>
</file>

<file path=customXml/itemProps4.xml><?xml version="1.0" encoding="utf-8"?>
<ds:datastoreItem xmlns:ds="http://schemas.openxmlformats.org/officeDocument/2006/customXml" ds:itemID="{DDC85DAA-DE16-4BC6-A1E5-30BDF11D35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Богданова</dc:creator>
  <cp:keywords/>
  <dc:description/>
  <cp:lastModifiedBy>Милена Богданова</cp:lastModifiedBy>
  <cp:revision>1</cp:revision>
  <dcterms:created xsi:type="dcterms:W3CDTF">2021-02-05T09:51:00Z</dcterms:created>
  <dcterms:modified xsi:type="dcterms:W3CDTF">2021-02-05T09:51:00Z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af2b275b-c270-47bd-ba76-f1042b7f2b2c</vt:lpwstr>
  </property>
  <property fmtid="{D5CDD505-2E9C-101B-9397-08002B2CF9AE}" pid="3" name="ContentTypeId">
    <vt:lpwstr>0x0101006814912DB77CD7449F10744CD1937796</vt:lpwstr>
  </property>
</Properties>
</file>